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F1" w:rsidRPr="00161FF1" w:rsidRDefault="00161FF1" w:rsidP="00161FF1">
      <w:pPr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161FF1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A047B3" w:rsidRPr="00CD2BCB" w:rsidRDefault="00BB321F" w:rsidP="00DC01DE">
      <w:pPr>
        <w:jc w:val="center"/>
        <w:rPr>
          <w:rFonts w:ascii="Times New Roman" w:eastAsia="方正小标宋简体" w:hAnsi="Times New Roman" w:cs="Times New Roman"/>
          <w:sz w:val="40"/>
          <w:szCs w:val="32"/>
        </w:rPr>
      </w:pPr>
      <w:r>
        <w:rPr>
          <w:rFonts w:ascii="Times New Roman" w:eastAsia="方正小标宋简体" w:hAnsi="Times New Roman" w:cs="Times New Roman" w:hint="eastAsia"/>
          <w:sz w:val="40"/>
          <w:szCs w:val="32"/>
        </w:rPr>
        <w:t>医疗设备</w:t>
      </w:r>
      <w:r w:rsidR="00426043">
        <w:rPr>
          <w:rFonts w:ascii="Times New Roman" w:eastAsia="方正小标宋简体" w:hAnsi="Times New Roman" w:cs="Times New Roman" w:hint="eastAsia"/>
          <w:sz w:val="40"/>
          <w:szCs w:val="32"/>
        </w:rPr>
        <w:t>维修保养</w:t>
      </w:r>
      <w:r w:rsidR="00980DB6">
        <w:rPr>
          <w:rFonts w:ascii="Times New Roman" w:eastAsia="方正小标宋简体" w:hAnsi="Times New Roman" w:cs="Times New Roman" w:hint="eastAsia"/>
          <w:sz w:val="40"/>
          <w:szCs w:val="32"/>
        </w:rPr>
        <w:t>报价表</w:t>
      </w:r>
    </w:p>
    <w:tbl>
      <w:tblPr>
        <w:tblStyle w:val="a5"/>
        <w:tblW w:w="13270" w:type="dxa"/>
        <w:jc w:val="center"/>
        <w:tblInd w:w="-1506" w:type="dxa"/>
        <w:tblLayout w:type="fixed"/>
        <w:tblLook w:val="04A0" w:firstRow="1" w:lastRow="0" w:firstColumn="1" w:lastColumn="0" w:noHBand="0" w:noVBand="1"/>
      </w:tblPr>
      <w:tblGrid>
        <w:gridCol w:w="709"/>
        <w:gridCol w:w="2387"/>
        <w:gridCol w:w="2835"/>
        <w:gridCol w:w="850"/>
        <w:gridCol w:w="709"/>
        <w:gridCol w:w="1843"/>
        <w:gridCol w:w="1559"/>
        <w:gridCol w:w="1269"/>
        <w:gridCol w:w="1109"/>
      </w:tblGrid>
      <w:tr w:rsidR="00426043" w:rsidRPr="00CD2BCB" w:rsidTr="0076542F">
        <w:trPr>
          <w:trHeight w:val="731"/>
          <w:jc w:val="center"/>
        </w:trPr>
        <w:tc>
          <w:tcPr>
            <w:tcW w:w="709" w:type="dxa"/>
            <w:vAlign w:val="center"/>
          </w:tcPr>
          <w:p w:rsidR="00426043" w:rsidRPr="00CD2BCB" w:rsidRDefault="00426043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序号</w:t>
            </w:r>
          </w:p>
        </w:tc>
        <w:tc>
          <w:tcPr>
            <w:tcW w:w="2387" w:type="dxa"/>
            <w:vAlign w:val="center"/>
          </w:tcPr>
          <w:p w:rsidR="00426043" w:rsidRPr="00CD2BCB" w:rsidRDefault="00426043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1"/>
              </w:rPr>
              <w:t>设备</w:t>
            </w: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名称</w:t>
            </w:r>
          </w:p>
        </w:tc>
        <w:tc>
          <w:tcPr>
            <w:tcW w:w="2835" w:type="dxa"/>
            <w:vAlign w:val="center"/>
          </w:tcPr>
          <w:p w:rsidR="00426043" w:rsidRPr="00CD2BCB" w:rsidRDefault="00426043" w:rsidP="00426043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1"/>
              </w:rPr>
              <w:t>型号</w:t>
            </w:r>
          </w:p>
        </w:tc>
        <w:tc>
          <w:tcPr>
            <w:tcW w:w="850" w:type="dxa"/>
            <w:vAlign w:val="center"/>
          </w:tcPr>
          <w:p w:rsidR="00426043" w:rsidRPr="00CD2BCB" w:rsidRDefault="00426043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 w:rsidR="00426043" w:rsidRPr="00CD2BCB" w:rsidRDefault="00426043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数量</w:t>
            </w:r>
          </w:p>
        </w:tc>
        <w:tc>
          <w:tcPr>
            <w:tcW w:w="1843" w:type="dxa"/>
            <w:vAlign w:val="center"/>
          </w:tcPr>
          <w:p w:rsidR="00426043" w:rsidRPr="00CD2BCB" w:rsidRDefault="00426043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1"/>
              </w:rPr>
              <w:t>维修保养内容</w:t>
            </w:r>
          </w:p>
        </w:tc>
        <w:tc>
          <w:tcPr>
            <w:tcW w:w="1559" w:type="dxa"/>
            <w:vAlign w:val="center"/>
          </w:tcPr>
          <w:p w:rsidR="00426043" w:rsidRPr="00CD2BCB" w:rsidRDefault="00426043" w:rsidP="001617A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1"/>
              </w:rPr>
              <w:t>维修保养期</w:t>
            </w:r>
          </w:p>
        </w:tc>
        <w:tc>
          <w:tcPr>
            <w:tcW w:w="1269" w:type="dxa"/>
            <w:vAlign w:val="center"/>
          </w:tcPr>
          <w:p w:rsidR="00426043" w:rsidRPr="00CD2BCB" w:rsidRDefault="00426043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报价</w:t>
            </w:r>
          </w:p>
          <w:p w:rsidR="00426043" w:rsidRPr="00CD2BCB" w:rsidRDefault="00426043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（单价）</w:t>
            </w:r>
          </w:p>
        </w:tc>
        <w:tc>
          <w:tcPr>
            <w:tcW w:w="1109" w:type="dxa"/>
            <w:vAlign w:val="center"/>
          </w:tcPr>
          <w:p w:rsidR="00426043" w:rsidRPr="00CD2BCB" w:rsidRDefault="00426043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报价</w:t>
            </w:r>
          </w:p>
          <w:p w:rsidR="00426043" w:rsidRPr="00CD2BCB" w:rsidRDefault="00426043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（总价）</w:t>
            </w:r>
          </w:p>
        </w:tc>
      </w:tr>
      <w:tr w:rsidR="0076542F" w:rsidRPr="00CD2BCB" w:rsidTr="0076542F">
        <w:trPr>
          <w:trHeight w:val="612"/>
          <w:jc w:val="center"/>
        </w:trPr>
        <w:tc>
          <w:tcPr>
            <w:tcW w:w="709" w:type="dxa"/>
            <w:vAlign w:val="center"/>
          </w:tcPr>
          <w:p w:rsidR="0076542F" w:rsidRPr="00CD2BCB" w:rsidRDefault="0076542F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szCs w:val="21"/>
              </w:rPr>
              <w:t>1</w:t>
            </w:r>
          </w:p>
        </w:tc>
        <w:tc>
          <w:tcPr>
            <w:tcW w:w="2387" w:type="dxa"/>
            <w:vAlign w:val="center"/>
          </w:tcPr>
          <w:p w:rsidR="0076542F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磁共振（</w:t>
            </w: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MR</w:t>
            </w: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）</w:t>
            </w:r>
          </w:p>
        </w:tc>
        <w:tc>
          <w:tcPr>
            <w:tcW w:w="2835" w:type="dxa"/>
            <w:vAlign w:val="center"/>
          </w:tcPr>
          <w:p w:rsidR="0076542F" w:rsidRPr="00000F14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proofErr w:type="spellStart"/>
            <w:r w:rsidRPr="00E00D8D">
              <w:rPr>
                <w:rFonts w:ascii="Times New Roman" w:eastAsia="仿宋" w:hAnsi="Times New Roman" w:cs="Times New Roman"/>
                <w:szCs w:val="21"/>
              </w:rPr>
              <w:t>Brivo</w:t>
            </w:r>
            <w:proofErr w:type="spellEnd"/>
            <w:r w:rsidRPr="00E00D8D">
              <w:rPr>
                <w:rFonts w:ascii="Times New Roman" w:eastAsia="仿宋" w:hAnsi="Times New Roman" w:cs="Times New Roman"/>
                <w:szCs w:val="21"/>
              </w:rPr>
              <w:t xml:space="preserve"> MR355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GE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76542F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 w:rsidR="0076542F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76542F" w:rsidRPr="00223C00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见附件</w:t>
            </w:r>
          </w:p>
        </w:tc>
        <w:tc>
          <w:tcPr>
            <w:tcW w:w="1559" w:type="dxa"/>
            <w:vAlign w:val="center"/>
          </w:tcPr>
          <w:p w:rsidR="0076542F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年</w:t>
            </w:r>
          </w:p>
        </w:tc>
        <w:tc>
          <w:tcPr>
            <w:tcW w:w="1269" w:type="dxa"/>
            <w:vAlign w:val="center"/>
          </w:tcPr>
          <w:p w:rsidR="0076542F" w:rsidRPr="00CD2BCB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76542F" w:rsidRPr="00CD2BCB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6542F" w:rsidRPr="00CD2BCB" w:rsidTr="0076542F">
        <w:trPr>
          <w:trHeight w:val="510"/>
          <w:jc w:val="center"/>
        </w:trPr>
        <w:tc>
          <w:tcPr>
            <w:tcW w:w="709" w:type="dxa"/>
            <w:vAlign w:val="center"/>
          </w:tcPr>
          <w:p w:rsidR="0076542F" w:rsidRPr="00CD2BCB" w:rsidRDefault="0076542F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</w:p>
        </w:tc>
        <w:tc>
          <w:tcPr>
            <w:tcW w:w="2387" w:type="dxa"/>
            <w:vAlign w:val="center"/>
          </w:tcPr>
          <w:p w:rsidR="0076542F" w:rsidRPr="00223C00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CT</w:t>
            </w:r>
          </w:p>
        </w:tc>
        <w:tc>
          <w:tcPr>
            <w:tcW w:w="2835" w:type="dxa"/>
            <w:vAlign w:val="center"/>
          </w:tcPr>
          <w:p w:rsidR="0076542F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proofErr w:type="spellStart"/>
            <w:r w:rsidRPr="00E00D8D">
              <w:rPr>
                <w:rFonts w:ascii="Times New Roman" w:eastAsia="仿宋" w:hAnsi="Times New Roman" w:cs="Times New Roman"/>
                <w:szCs w:val="21"/>
              </w:rPr>
              <w:t>BrightSpeed</w:t>
            </w:r>
            <w:proofErr w:type="spellEnd"/>
            <w:r w:rsidRPr="00E00D8D">
              <w:rPr>
                <w:rFonts w:ascii="Times New Roman" w:eastAsia="仿宋" w:hAnsi="Times New Roman" w:cs="Times New Roman"/>
                <w:szCs w:val="21"/>
              </w:rPr>
              <w:t xml:space="preserve"> Elite Select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GE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）</w:t>
            </w:r>
          </w:p>
          <w:p w:rsidR="0076542F" w:rsidRPr="00E00D8D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E00D8D">
              <w:rPr>
                <w:rFonts w:ascii="Times New Roman" w:eastAsia="仿宋" w:hAnsi="Times New Roman" w:cs="Times New Roman"/>
                <w:szCs w:val="21"/>
              </w:rPr>
              <w:t xml:space="preserve">SOMATOM </w:t>
            </w:r>
            <w:proofErr w:type="spellStart"/>
            <w:r w:rsidRPr="00E00D8D">
              <w:rPr>
                <w:rFonts w:ascii="Times New Roman" w:eastAsia="仿宋" w:hAnsi="Times New Roman" w:cs="Times New Roman"/>
                <w:szCs w:val="21"/>
              </w:rPr>
              <w:t>go.Fit</w:t>
            </w:r>
            <w:proofErr w:type="spellEnd"/>
            <w:r>
              <w:rPr>
                <w:rFonts w:ascii="Times New Roman" w:eastAsia="仿宋" w:hAnsi="Times New Roman" w:cs="Times New Roman" w:hint="eastAsia"/>
                <w:szCs w:val="21"/>
              </w:rPr>
              <w:t>（西门子）</w:t>
            </w:r>
          </w:p>
        </w:tc>
        <w:tc>
          <w:tcPr>
            <w:tcW w:w="850" w:type="dxa"/>
            <w:vAlign w:val="center"/>
          </w:tcPr>
          <w:p w:rsidR="0076542F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 w:rsidR="0076542F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76542F" w:rsidRPr="00223C00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见附件</w:t>
            </w:r>
          </w:p>
        </w:tc>
        <w:tc>
          <w:tcPr>
            <w:tcW w:w="1559" w:type="dxa"/>
            <w:vAlign w:val="center"/>
          </w:tcPr>
          <w:p w:rsidR="0076542F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年</w:t>
            </w:r>
          </w:p>
        </w:tc>
        <w:tc>
          <w:tcPr>
            <w:tcW w:w="1269" w:type="dxa"/>
            <w:vAlign w:val="center"/>
          </w:tcPr>
          <w:p w:rsidR="0076542F" w:rsidRPr="00CD2BCB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76542F" w:rsidRPr="00CD2BCB" w:rsidRDefault="0076542F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6542F" w:rsidRPr="00CD2BCB" w:rsidTr="0076542F">
        <w:trPr>
          <w:trHeight w:val="510"/>
          <w:jc w:val="center"/>
        </w:trPr>
        <w:tc>
          <w:tcPr>
            <w:tcW w:w="709" w:type="dxa"/>
            <w:vAlign w:val="center"/>
          </w:tcPr>
          <w:p w:rsidR="0076542F" w:rsidRDefault="0076542F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3</w:t>
            </w:r>
          </w:p>
        </w:tc>
        <w:tc>
          <w:tcPr>
            <w:tcW w:w="2387" w:type="dxa"/>
            <w:vAlign w:val="center"/>
          </w:tcPr>
          <w:p w:rsidR="0076542F" w:rsidRPr="00223C00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DR</w:t>
            </w:r>
          </w:p>
        </w:tc>
        <w:tc>
          <w:tcPr>
            <w:tcW w:w="2835" w:type="dxa"/>
            <w:vAlign w:val="center"/>
          </w:tcPr>
          <w:p w:rsidR="0076542F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E00D8D">
              <w:rPr>
                <w:rFonts w:ascii="Times New Roman" w:eastAsia="仿宋" w:hAnsi="Times New Roman" w:cs="Times New Roman"/>
                <w:szCs w:val="21"/>
              </w:rPr>
              <w:t>KD-550U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（康达）</w:t>
            </w:r>
          </w:p>
          <w:p w:rsidR="0076542F" w:rsidRPr="00000F14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E00D8D">
              <w:rPr>
                <w:rFonts w:ascii="Times New Roman" w:eastAsia="仿宋" w:hAnsi="Times New Roman" w:cs="Times New Roman"/>
                <w:szCs w:val="21"/>
              </w:rPr>
              <w:t>DR-F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（康达）</w:t>
            </w:r>
          </w:p>
        </w:tc>
        <w:tc>
          <w:tcPr>
            <w:tcW w:w="850" w:type="dxa"/>
            <w:vAlign w:val="center"/>
          </w:tcPr>
          <w:p w:rsidR="0076542F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 w:rsidR="0076542F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76542F" w:rsidRPr="00223C00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见附件</w:t>
            </w:r>
          </w:p>
        </w:tc>
        <w:tc>
          <w:tcPr>
            <w:tcW w:w="1559" w:type="dxa"/>
            <w:vAlign w:val="center"/>
          </w:tcPr>
          <w:p w:rsidR="0076542F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年</w:t>
            </w:r>
          </w:p>
        </w:tc>
        <w:tc>
          <w:tcPr>
            <w:tcW w:w="1269" w:type="dxa"/>
            <w:vAlign w:val="center"/>
          </w:tcPr>
          <w:p w:rsidR="0076542F" w:rsidRPr="00CD2BCB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76542F" w:rsidRPr="00CD2BCB" w:rsidRDefault="0076542F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6542F" w:rsidRPr="00CD2BCB" w:rsidTr="0076542F">
        <w:trPr>
          <w:trHeight w:val="510"/>
          <w:jc w:val="center"/>
        </w:trPr>
        <w:tc>
          <w:tcPr>
            <w:tcW w:w="709" w:type="dxa"/>
            <w:vAlign w:val="center"/>
          </w:tcPr>
          <w:p w:rsidR="0076542F" w:rsidRDefault="0076542F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4</w:t>
            </w:r>
          </w:p>
        </w:tc>
        <w:tc>
          <w:tcPr>
            <w:tcW w:w="2387" w:type="dxa"/>
            <w:vAlign w:val="center"/>
          </w:tcPr>
          <w:p w:rsidR="0076542F" w:rsidRPr="00223C00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C</w:t>
            </w:r>
            <w:proofErr w:type="gramStart"/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型臂</w:t>
            </w:r>
            <w:proofErr w:type="gramEnd"/>
          </w:p>
        </w:tc>
        <w:tc>
          <w:tcPr>
            <w:tcW w:w="2835" w:type="dxa"/>
            <w:vAlign w:val="center"/>
          </w:tcPr>
          <w:p w:rsidR="0076542F" w:rsidRPr="00000F14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E00D8D">
              <w:rPr>
                <w:rFonts w:ascii="Times New Roman" w:eastAsia="仿宋" w:hAnsi="Times New Roman" w:cs="Times New Roman"/>
                <w:szCs w:val="21"/>
              </w:rPr>
              <w:t>OEC 9900Elite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GE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76542F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 w:rsidR="0076542F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76542F" w:rsidRPr="00223C00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见附件</w:t>
            </w:r>
          </w:p>
        </w:tc>
        <w:tc>
          <w:tcPr>
            <w:tcW w:w="1559" w:type="dxa"/>
            <w:vAlign w:val="center"/>
          </w:tcPr>
          <w:p w:rsidR="0076542F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年</w:t>
            </w:r>
          </w:p>
        </w:tc>
        <w:tc>
          <w:tcPr>
            <w:tcW w:w="1269" w:type="dxa"/>
            <w:vAlign w:val="center"/>
          </w:tcPr>
          <w:p w:rsidR="0076542F" w:rsidRPr="00CD2BCB" w:rsidRDefault="0076542F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76542F" w:rsidRPr="00CD2BCB" w:rsidRDefault="0076542F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6542F" w:rsidRPr="00CD2BCB" w:rsidTr="0076542F">
        <w:trPr>
          <w:trHeight w:val="510"/>
          <w:jc w:val="center"/>
        </w:trPr>
        <w:tc>
          <w:tcPr>
            <w:tcW w:w="709" w:type="dxa"/>
            <w:vAlign w:val="center"/>
          </w:tcPr>
          <w:p w:rsidR="0076542F" w:rsidRDefault="0076542F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5</w:t>
            </w:r>
          </w:p>
        </w:tc>
        <w:tc>
          <w:tcPr>
            <w:tcW w:w="2387" w:type="dxa"/>
            <w:vAlign w:val="center"/>
          </w:tcPr>
          <w:p w:rsidR="0076542F" w:rsidRPr="00223C00" w:rsidRDefault="0076542F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车载</w:t>
            </w: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DR</w:t>
            </w:r>
          </w:p>
        </w:tc>
        <w:tc>
          <w:tcPr>
            <w:tcW w:w="2835" w:type="dxa"/>
            <w:vAlign w:val="center"/>
          </w:tcPr>
          <w:p w:rsidR="0076542F" w:rsidRPr="00000F14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E00D8D">
              <w:rPr>
                <w:rFonts w:ascii="Times New Roman" w:eastAsia="仿宋" w:hAnsi="Times New Roman" w:cs="Times New Roman" w:hint="eastAsia"/>
                <w:szCs w:val="21"/>
              </w:rPr>
              <w:t>FS-500DDR-</w:t>
            </w:r>
            <w:r w:rsidRPr="00E00D8D">
              <w:rPr>
                <w:rFonts w:ascii="Times New Roman" w:eastAsia="仿宋" w:hAnsi="Times New Roman" w:cs="Times New Roman" w:hint="eastAsia"/>
                <w:szCs w:val="21"/>
              </w:rPr>
              <w:t>Ⅰ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（</w:t>
            </w:r>
            <w:proofErr w:type="gramStart"/>
            <w:r>
              <w:rPr>
                <w:rFonts w:ascii="Times New Roman" w:eastAsia="仿宋" w:hAnsi="Times New Roman" w:cs="Times New Roman" w:hint="eastAsia"/>
                <w:szCs w:val="21"/>
              </w:rPr>
              <w:t>邦</w:t>
            </w:r>
            <w:proofErr w:type="gramEnd"/>
            <w:r>
              <w:rPr>
                <w:rFonts w:ascii="Times New Roman" w:eastAsia="仿宋" w:hAnsi="Times New Roman" w:cs="Times New Roman" w:hint="eastAsia"/>
                <w:szCs w:val="21"/>
              </w:rPr>
              <w:t>盛）</w:t>
            </w:r>
          </w:p>
        </w:tc>
        <w:tc>
          <w:tcPr>
            <w:tcW w:w="850" w:type="dxa"/>
            <w:vAlign w:val="center"/>
          </w:tcPr>
          <w:p w:rsidR="0076542F" w:rsidRDefault="0076542F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 w:rsidR="0076542F" w:rsidRDefault="0076542F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76542F" w:rsidRPr="00223C00" w:rsidRDefault="0076542F" w:rsidP="00426043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见附件</w:t>
            </w:r>
          </w:p>
        </w:tc>
        <w:tc>
          <w:tcPr>
            <w:tcW w:w="1559" w:type="dxa"/>
            <w:vAlign w:val="center"/>
          </w:tcPr>
          <w:p w:rsidR="0076542F" w:rsidRDefault="0076542F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年</w:t>
            </w:r>
          </w:p>
        </w:tc>
        <w:tc>
          <w:tcPr>
            <w:tcW w:w="1269" w:type="dxa"/>
            <w:vAlign w:val="center"/>
          </w:tcPr>
          <w:p w:rsidR="0076542F" w:rsidRPr="00CD2BCB" w:rsidRDefault="0076542F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76542F" w:rsidRPr="00CD2BCB" w:rsidRDefault="0076542F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6542F" w:rsidRPr="00CD2BCB" w:rsidTr="0076542F">
        <w:trPr>
          <w:trHeight w:val="510"/>
          <w:jc w:val="center"/>
        </w:trPr>
        <w:tc>
          <w:tcPr>
            <w:tcW w:w="709" w:type="dxa"/>
            <w:vAlign w:val="center"/>
          </w:tcPr>
          <w:p w:rsidR="0076542F" w:rsidRDefault="0076542F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6</w:t>
            </w:r>
          </w:p>
        </w:tc>
        <w:tc>
          <w:tcPr>
            <w:tcW w:w="2387" w:type="dxa"/>
            <w:vAlign w:val="center"/>
          </w:tcPr>
          <w:p w:rsidR="0076542F" w:rsidRPr="00223C00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骨密度仪</w:t>
            </w:r>
          </w:p>
        </w:tc>
        <w:tc>
          <w:tcPr>
            <w:tcW w:w="2835" w:type="dxa"/>
            <w:vAlign w:val="center"/>
          </w:tcPr>
          <w:p w:rsidR="0076542F" w:rsidRPr="00000F14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E00D8D">
              <w:rPr>
                <w:rFonts w:ascii="Times New Roman" w:eastAsia="仿宋" w:hAnsi="Times New Roman" w:cs="Times New Roman"/>
                <w:szCs w:val="21"/>
              </w:rPr>
              <w:t>Prodigy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（</w:t>
            </w:r>
            <w:proofErr w:type="spellStart"/>
            <w:r w:rsidRPr="00E00D8D">
              <w:rPr>
                <w:rFonts w:ascii="Times New Roman" w:eastAsia="仿宋" w:hAnsi="Times New Roman" w:cs="Times New Roman"/>
                <w:szCs w:val="21"/>
              </w:rPr>
              <w:t>Datex-Ohmeda,Inc</w:t>
            </w:r>
            <w:proofErr w:type="spellEnd"/>
            <w:r w:rsidRPr="00E00D8D">
              <w:rPr>
                <w:rFonts w:ascii="Times New Roman" w:eastAsia="仿宋" w:hAnsi="Times New Roman" w:cs="Times New Roman"/>
                <w:szCs w:val="21"/>
              </w:rPr>
              <w:t>.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76542F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 w:rsidR="0076542F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76542F" w:rsidRPr="00223C00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见附件</w:t>
            </w:r>
          </w:p>
        </w:tc>
        <w:tc>
          <w:tcPr>
            <w:tcW w:w="1559" w:type="dxa"/>
            <w:vAlign w:val="center"/>
          </w:tcPr>
          <w:p w:rsidR="0076542F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年</w:t>
            </w:r>
          </w:p>
        </w:tc>
        <w:tc>
          <w:tcPr>
            <w:tcW w:w="1269" w:type="dxa"/>
            <w:vAlign w:val="center"/>
          </w:tcPr>
          <w:p w:rsidR="0076542F" w:rsidRPr="00CD2BCB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76542F" w:rsidRPr="00CD2BCB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6542F" w:rsidRPr="00CD2BCB" w:rsidTr="0076542F">
        <w:trPr>
          <w:trHeight w:val="510"/>
          <w:jc w:val="center"/>
        </w:trPr>
        <w:tc>
          <w:tcPr>
            <w:tcW w:w="709" w:type="dxa"/>
            <w:vAlign w:val="center"/>
          </w:tcPr>
          <w:p w:rsidR="0076542F" w:rsidRDefault="0076542F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7</w:t>
            </w:r>
          </w:p>
        </w:tc>
        <w:tc>
          <w:tcPr>
            <w:tcW w:w="2387" w:type="dxa"/>
            <w:vAlign w:val="center"/>
          </w:tcPr>
          <w:p w:rsidR="0076542F" w:rsidRPr="00CD2BCB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全数字化通用型平板血管造影系统（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DSA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）</w:t>
            </w:r>
          </w:p>
        </w:tc>
        <w:tc>
          <w:tcPr>
            <w:tcW w:w="2835" w:type="dxa"/>
            <w:vAlign w:val="center"/>
          </w:tcPr>
          <w:p w:rsidR="0076542F" w:rsidRPr="00000F14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proofErr w:type="spellStart"/>
            <w:r w:rsidRPr="00E00D8D">
              <w:rPr>
                <w:rFonts w:ascii="Times New Roman" w:eastAsia="仿宋" w:hAnsi="Times New Roman" w:cs="Times New Roman"/>
                <w:szCs w:val="21"/>
              </w:rPr>
              <w:t>Artis</w:t>
            </w:r>
            <w:proofErr w:type="spellEnd"/>
            <w:r w:rsidRPr="00E00D8D">
              <w:rPr>
                <w:rFonts w:ascii="Times New Roman" w:eastAsia="仿宋" w:hAnsi="Times New Roman" w:cs="Times New Roman"/>
                <w:szCs w:val="21"/>
              </w:rPr>
              <w:t xml:space="preserve"> Q ceiling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（西门子）</w:t>
            </w:r>
          </w:p>
        </w:tc>
        <w:tc>
          <w:tcPr>
            <w:tcW w:w="850" w:type="dxa"/>
            <w:vAlign w:val="center"/>
          </w:tcPr>
          <w:p w:rsidR="0076542F" w:rsidRPr="00CD2BCB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 w:rsidR="0076542F" w:rsidRPr="00CD2BCB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76542F" w:rsidRPr="007D0B51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见附件</w:t>
            </w:r>
          </w:p>
        </w:tc>
        <w:tc>
          <w:tcPr>
            <w:tcW w:w="1559" w:type="dxa"/>
            <w:vAlign w:val="center"/>
          </w:tcPr>
          <w:p w:rsidR="0076542F" w:rsidRPr="00CD2BCB" w:rsidRDefault="0076542F" w:rsidP="00D73D2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年</w:t>
            </w:r>
          </w:p>
        </w:tc>
        <w:tc>
          <w:tcPr>
            <w:tcW w:w="1269" w:type="dxa"/>
            <w:vAlign w:val="center"/>
          </w:tcPr>
          <w:p w:rsidR="0076542F" w:rsidRPr="00CD2BCB" w:rsidRDefault="0076542F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76542F" w:rsidRPr="00CD2BCB" w:rsidRDefault="0076542F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6542F" w:rsidRPr="00CD2BCB" w:rsidTr="0076542F">
        <w:trPr>
          <w:trHeight w:val="510"/>
          <w:jc w:val="center"/>
        </w:trPr>
        <w:tc>
          <w:tcPr>
            <w:tcW w:w="709" w:type="dxa"/>
            <w:vAlign w:val="center"/>
          </w:tcPr>
          <w:p w:rsidR="0076542F" w:rsidRDefault="0076542F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76542F" w:rsidRPr="00223C00" w:rsidRDefault="0076542F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合计</w:t>
            </w:r>
          </w:p>
        </w:tc>
        <w:tc>
          <w:tcPr>
            <w:tcW w:w="10174" w:type="dxa"/>
            <w:gridSpan w:val="7"/>
            <w:vAlign w:val="center"/>
          </w:tcPr>
          <w:p w:rsidR="0076542F" w:rsidRPr="00CD2BCB" w:rsidRDefault="0076542F" w:rsidP="00667C83">
            <w:pPr>
              <w:spacing w:line="220" w:lineRule="exact"/>
              <w:ind w:firstLineChars="800" w:firstLine="1680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元（大写：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元整）</w:t>
            </w:r>
          </w:p>
        </w:tc>
      </w:tr>
    </w:tbl>
    <w:p w:rsidR="00F6402C" w:rsidRDefault="00F6402C" w:rsidP="00410E2B">
      <w:pPr>
        <w:rPr>
          <w:rFonts w:ascii="Times New Roman" w:eastAsia="仿宋" w:hAnsi="Times New Roman" w:cs="Times New Roman"/>
          <w:sz w:val="32"/>
          <w:szCs w:val="32"/>
        </w:rPr>
      </w:pPr>
    </w:p>
    <w:p w:rsidR="00426043" w:rsidRDefault="00426043" w:rsidP="00410E2B">
      <w:pPr>
        <w:rPr>
          <w:rFonts w:ascii="Times New Roman" w:eastAsia="仿宋" w:hAnsi="Times New Roman" w:cs="Times New Roman"/>
          <w:sz w:val="32"/>
          <w:szCs w:val="32"/>
        </w:rPr>
      </w:pPr>
    </w:p>
    <w:p w:rsidR="00426043" w:rsidRDefault="00426043" w:rsidP="00410E2B">
      <w:pPr>
        <w:rPr>
          <w:rFonts w:ascii="Times New Roman" w:eastAsia="仿宋" w:hAnsi="Times New Roman" w:cs="Times New Roman"/>
          <w:sz w:val="32"/>
          <w:szCs w:val="32"/>
        </w:rPr>
        <w:sectPr w:rsidR="00426043" w:rsidSect="00C81B66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426043" w:rsidRDefault="00161FF1" w:rsidP="00410E2B">
      <w:pPr>
        <w:rPr>
          <w:rFonts w:ascii="黑体" w:eastAsia="黑体" w:hAnsi="黑体" w:cs="Times New Roman"/>
          <w:sz w:val="32"/>
          <w:szCs w:val="32"/>
        </w:rPr>
      </w:pPr>
      <w:r w:rsidRPr="00161FF1">
        <w:rPr>
          <w:rFonts w:ascii="黑体" w:eastAsia="黑体" w:hAnsi="黑体" w:cs="Times New Roman" w:hint="eastAsia"/>
          <w:sz w:val="32"/>
          <w:szCs w:val="32"/>
        </w:rPr>
        <w:lastRenderedPageBreak/>
        <w:t>附件2</w:t>
      </w:r>
    </w:p>
    <w:p w:rsidR="00161FF1" w:rsidRDefault="00CB2289" w:rsidP="00161FF1">
      <w:pPr>
        <w:jc w:val="center"/>
        <w:rPr>
          <w:rFonts w:ascii="方正小标宋简体" w:eastAsia="方正小标宋简体" w:hAnsi="黑体" w:cs="Times New Roman"/>
          <w:sz w:val="32"/>
          <w:szCs w:val="32"/>
        </w:rPr>
      </w:pPr>
      <w:r>
        <w:rPr>
          <w:rFonts w:ascii="方正小标宋简体" w:eastAsia="方正小标宋简体" w:hAnsi="黑体" w:cs="Times New Roman" w:hint="eastAsia"/>
          <w:sz w:val="32"/>
          <w:szCs w:val="32"/>
        </w:rPr>
        <w:t>设备维修保养具体要求</w:t>
      </w:r>
    </w:p>
    <w:p w:rsidR="00CB2289" w:rsidRDefault="00CB2289" w:rsidP="007D3648">
      <w:pPr>
        <w:spacing w:line="460" w:lineRule="exact"/>
        <w:rPr>
          <w:rFonts w:ascii="黑体" w:eastAsia="黑体" w:hAnsi="黑体" w:cs="Times New Roman"/>
          <w:sz w:val="28"/>
          <w:szCs w:val="28"/>
        </w:rPr>
      </w:pPr>
    </w:p>
    <w:p w:rsidR="00161FF1" w:rsidRPr="00CB2289" w:rsidRDefault="00CB2289" w:rsidP="007D3648">
      <w:pPr>
        <w:spacing w:line="46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CB2289">
        <w:rPr>
          <w:rFonts w:ascii="黑体" w:eastAsia="黑体" w:hAnsi="黑体" w:cs="Times New Roman" w:hint="eastAsia"/>
          <w:sz w:val="28"/>
          <w:szCs w:val="28"/>
        </w:rPr>
        <w:t>一、设备维修保养内容</w:t>
      </w:r>
    </w:p>
    <w:p w:rsidR="00161FF1" w:rsidRPr="00CB2289" w:rsidRDefault="00161FF1" w:rsidP="007D3648">
      <w:pPr>
        <w:spacing w:line="460" w:lineRule="exact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 w:rsidRPr="00CB2289">
        <w:rPr>
          <w:rFonts w:ascii="Times New Roman" w:eastAsia="仿宋_GB2312" w:hAnsi="Times New Roman" w:cs="Times New Roman"/>
          <w:b/>
          <w:sz w:val="28"/>
          <w:szCs w:val="28"/>
        </w:rPr>
        <w:t>1.MR</w:t>
      </w:r>
      <w:r w:rsidRPr="00CB2289">
        <w:rPr>
          <w:rFonts w:ascii="Times New Roman" w:eastAsia="仿宋_GB2312" w:hAnsi="Times New Roman" w:cs="Times New Roman"/>
          <w:b/>
          <w:sz w:val="28"/>
          <w:szCs w:val="28"/>
        </w:rPr>
        <w:t>保养内容：</w:t>
      </w:r>
    </w:p>
    <w:p w:rsidR="00161FF1" w:rsidRPr="00161FF1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61FF1">
        <w:rPr>
          <w:rFonts w:ascii="Times New Roman" w:eastAsia="仿宋_GB2312" w:hAnsi="Times New Roman" w:cs="Times New Roman"/>
          <w:sz w:val="28"/>
          <w:szCs w:val="28"/>
        </w:rPr>
        <w:t>1.1</w:t>
      </w:r>
      <w:r w:rsidRPr="00161FF1">
        <w:rPr>
          <w:rFonts w:ascii="Times New Roman" w:eastAsia="仿宋_GB2312" w:hAnsi="Times New Roman" w:cs="Times New Roman"/>
          <w:sz w:val="28"/>
          <w:szCs w:val="28"/>
        </w:rPr>
        <w:t>磁场均匀度校准。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1.2SPT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整体表现测试（包含信噪比、相关噪声测试）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1.3EPT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白噪声干扰测试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1.4QDA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空间分辨校准（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X/Y/Z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）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1.5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计算机垃圾文件清理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1.6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设备间滤网清洗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1.7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计算机滤网以及内部除尘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1.8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病人风机滤网清洗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1.9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水冷机组室外机滤网清洗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1.10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磁体压力以及液面数据核对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1.11</w:t>
      </w:r>
      <w:proofErr w:type="gramStart"/>
      <w:r w:rsidRPr="00A50629">
        <w:rPr>
          <w:rFonts w:ascii="Times New Roman" w:eastAsia="仿宋_GB2312" w:hAnsi="Times New Roman" w:cs="Times New Roman"/>
          <w:sz w:val="28"/>
          <w:szCs w:val="28"/>
        </w:rPr>
        <w:t>氦压机</w:t>
      </w:r>
      <w:proofErr w:type="gramEnd"/>
      <w:r w:rsidRPr="00A50629">
        <w:rPr>
          <w:rFonts w:ascii="Times New Roman" w:eastAsia="仿宋_GB2312" w:hAnsi="Times New Roman" w:cs="Times New Roman"/>
          <w:sz w:val="28"/>
          <w:szCs w:val="28"/>
        </w:rPr>
        <w:t>进出气压力确认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1.12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室内水冷机组水冷液位补充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1.13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室内水冷机组滤网清洗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61FF1" w:rsidRPr="00A50629" w:rsidRDefault="00161FF1" w:rsidP="007D3648">
      <w:pPr>
        <w:spacing w:line="460" w:lineRule="exact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b/>
          <w:sz w:val="28"/>
          <w:szCs w:val="28"/>
        </w:rPr>
        <w:t>2.CT</w:t>
      </w:r>
      <w:r w:rsidRPr="00A50629">
        <w:rPr>
          <w:rFonts w:ascii="Times New Roman" w:eastAsia="仿宋_GB2312" w:hAnsi="Times New Roman" w:cs="Times New Roman"/>
          <w:b/>
          <w:sz w:val="28"/>
          <w:szCs w:val="28"/>
        </w:rPr>
        <w:t>保养内容：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2.1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电源稳定性检查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2.2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设备的工作环境检查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2.3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设备的清洁与设备部分的润滑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2.4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电路的检查与调整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2.5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对高压部分需定期测量和校准其高压值、毫安值，查看高压电缆和插座的连接及高压变压器中的油位，</w:t>
      </w:r>
      <w:proofErr w:type="gramStart"/>
      <w:r w:rsidRPr="00A50629">
        <w:rPr>
          <w:rFonts w:ascii="Times New Roman" w:eastAsia="仿宋_GB2312" w:hAnsi="Times New Roman" w:cs="Times New Roman"/>
          <w:sz w:val="28"/>
          <w:szCs w:val="28"/>
        </w:rPr>
        <w:t>球管和</w:t>
      </w:r>
      <w:proofErr w:type="gramEnd"/>
      <w:r w:rsidRPr="00A50629">
        <w:rPr>
          <w:rFonts w:ascii="Times New Roman" w:eastAsia="仿宋_GB2312" w:hAnsi="Times New Roman" w:cs="Times New Roman"/>
          <w:sz w:val="28"/>
          <w:szCs w:val="28"/>
        </w:rPr>
        <w:t>探测器位置也需定期核对和调整等。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2.6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计算机设备则要求定期清洁内部及空气过滤板，用诊断程序检验各线路板是否工作正常，测量各部分的供电电压值。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2.7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机械运动部分则需要定期检查各螺钉、螺母是否有松动，运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lastRenderedPageBreak/>
        <w:t>动螺杆定期清洁和上润滑油，齿轮箱需定期查看油位及补充油，各运动部分的速度还需定期测量和校正，驱动马达碳刷的磨损情况应定期检查调整。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2.8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整个系统及各部件的接地情况需定期查对和测量，各紧急按钮需定期检验是否失灵</w:t>
      </w:r>
      <w:r w:rsidR="00CB2289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各冷却风扇需定期查看是否正常运转，以免温度过高烧坏零部件等。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2.9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扫描图像检查</w:t>
      </w:r>
      <w:r>
        <w:rPr>
          <w:rFonts w:ascii="Times New Roman" w:eastAsia="仿宋_GB2312" w:hAnsi="Times New Roman" w:cs="Times New Roman"/>
          <w:sz w:val="28"/>
          <w:szCs w:val="28"/>
        </w:rPr>
        <w:t>：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2.9.1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试扫描，并对图像质量进行评估。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2.9.2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如有必要则进行软件校正，对图像进行优化。</w:t>
      </w:r>
    </w:p>
    <w:p w:rsidR="00161FF1" w:rsidRPr="00A50629" w:rsidRDefault="00161FF1" w:rsidP="007D3648">
      <w:pPr>
        <w:spacing w:line="460" w:lineRule="exact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b/>
          <w:sz w:val="28"/>
          <w:szCs w:val="28"/>
        </w:rPr>
        <w:t>3.DR</w:t>
      </w:r>
      <w:r w:rsidRPr="00A50629">
        <w:rPr>
          <w:rFonts w:ascii="Times New Roman" w:eastAsia="仿宋_GB2312" w:hAnsi="Times New Roman" w:cs="Times New Roman"/>
          <w:b/>
          <w:sz w:val="28"/>
          <w:szCs w:val="28"/>
        </w:rPr>
        <w:t>保养内容：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3.1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电源稳定性检查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3.2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设备的工作环境检查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3.3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设备的清洁与设备部分的润滑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3.4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电路的检查与调整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3.5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对高压部分需定期测量和校准其高压值、毫安值，查看高压电缆和插座的连接及高压变压器中的油位，</w:t>
      </w:r>
      <w:proofErr w:type="gramStart"/>
      <w:r w:rsidRPr="00A50629">
        <w:rPr>
          <w:rFonts w:ascii="Times New Roman" w:eastAsia="仿宋_GB2312" w:hAnsi="Times New Roman" w:cs="Times New Roman"/>
          <w:sz w:val="28"/>
          <w:szCs w:val="28"/>
        </w:rPr>
        <w:t>球管和</w:t>
      </w:r>
      <w:proofErr w:type="gramEnd"/>
      <w:r w:rsidRPr="00A50629">
        <w:rPr>
          <w:rFonts w:ascii="Times New Roman" w:eastAsia="仿宋_GB2312" w:hAnsi="Times New Roman" w:cs="Times New Roman"/>
          <w:sz w:val="28"/>
          <w:szCs w:val="28"/>
        </w:rPr>
        <w:t>探测器位置也需定期核对和调整等。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3.6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计算机设备则要求定期清洁内部及空气过滤板，用诊断程序检验各线路板是否工作正常，测量各部分的供电电压值。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3.7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机械运动部分则需要定期检查各螺钉、螺母是否有松动，运动螺杆定期清洁和上润滑油，齿轮箱需定期查看油位及补充油，各运动部分的速度还需定期测量和校正，驱动马达碳刷的磨损情况应定期检查调整。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3.8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整个系统及各部件的接地情况需定期查对和测量，各紧急按钮需定期检验是否失灵。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3.9</w:t>
      </w:r>
      <w:proofErr w:type="gramStart"/>
      <w:r w:rsidRPr="00A50629">
        <w:rPr>
          <w:rFonts w:ascii="Times New Roman" w:eastAsia="仿宋_GB2312" w:hAnsi="Times New Roman" w:cs="Times New Roman"/>
          <w:sz w:val="28"/>
          <w:szCs w:val="28"/>
        </w:rPr>
        <w:t>各</w:t>
      </w:r>
      <w:proofErr w:type="gramEnd"/>
      <w:r w:rsidRPr="00A50629">
        <w:rPr>
          <w:rFonts w:ascii="Times New Roman" w:eastAsia="仿宋_GB2312" w:hAnsi="Times New Roman" w:cs="Times New Roman"/>
          <w:sz w:val="28"/>
          <w:szCs w:val="28"/>
        </w:rPr>
        <w:t>冷却风扇需定期查看是否正常运转，以免温度过高烧坏零部件等。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3.10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扫描图像检查</w:t>
      </w:r>
      <w:r>
        <w:rPr>
          <w:rFonts w:ascii="Times New Roman" w:eastAsia="仿宋_GB2312" w:hAnsi="Times New Roman" w:cs="Times New Roman"/>
          <w:sz w:val="28"/>
          <w:szCs w:val="28"/>
        </w:rPr>
        <w:t>：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宋体" w:eastAsia="宋体" w:hAnsi="宋体" w:cs="宋体" w:hint="eastAsia"/>
          <w:sz w:val="28"/>
          <w:szCs w:val="28"/>
        </w:rPr>
        <w:t>⑴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试扫描，并对图像质量进行评估。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宋体" w:eastAsia="宋体" w:hAnsi="宋体" w:cs="宋体" w:hint="eastAsia"/>
          <w:sz w:val="28"/>
          <w:szCs w:val="28"/>
        </w:rPr>
        <w:t>⑵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如有必要则进行软件校正，对图像进行优化。</w:t>
      </w:r>
    </w:p>
    <w:p w:rsidR="00161FF1" w:rsidRPr="00A50629" w:rsidRDefault="00161FF1" w:rsidP="007D3648">
      <w:pPr>
        <w:spacing w:line="460" w:lineRule="exact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b/>
          <w:sz w:val="28"/>
          <w:szCs w:val="28"/>
        </w:rPr>
        <w:lastRenderedPageBreak/>
        <w:t>4.C</w:t>
      </w:r>
      <w:proofErr w:type="gramStart"/>
      <w:r w:rsidRPr="00A50629">
        <w:rPr>
          <w:rFonts w:ascii="Times New Roman" w:eastAsia="仿宋_GB2312" w:hAnsi="Times New Roman" w:cs="Times New Roman"/>
          <w:b/>
          <w:sz w:val="28"/>
          <w:szCs w:val="28"/>
        </w:rPr>
        <w:t>形臂保养</w:t>
      </w:r>
      <w:proofErr w:type="gramEnd"/>
      <w:r w:rsidRPr="00A50629">
        <w:rPr>
          <w:rFonts w:ascii="Times New Roman" w:eastAsia="仿宋_GB2312" w:hAnsi="Times New Roman" w:cs="Times New Roman"/>
          <w:b/>
          <w:sz w:val="28"/>
          <w:szCs w:val="28"/>
        </w:rPr>
        <w:t>内容：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4.1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电源稳定性检查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4.2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设备的工作环境检查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4.3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设备的清洁与设备部分的润滑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4.4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电路的检查与调整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4.5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对高压部分需定期测量和校准其高压值、毫安值，查看高压电缆和插座的连接及高压变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4.6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压器中的油位，</w:t>
      </w:r>
      <w:proofErr w:type="gramStart"/>
      <w:r w:rsidRPr="00A50629">
        <w:rPr>
          <w:rFonts w:ascii="Times New Roman" w:eastAsia="仿宋_GB2312" w:hAnsi="Times New Roman" w:cs="Times New Roman"/>
          <w:sz w:val="28"/>
          <w:szCs w:val="28"/>
        </w:rPr>
        <w:t>球管和</w:t>
      </w:r>
      <w:proofErr w:type="gramEnd"/>
      <w:r w:rsidRPr="00A50629">
        <w:rPr>
          <w:rFonts w:ascii="Times New Roman" w:eastAsia="仿宋_GB2312" w:hAnsi="Times New Roman" w:cs="Times New Roman"/>
          <w:sz w:val="28"/>
          <w:szCs w:val="28"/>
        </w:rPr>
        <w:t>探测器位置也需定期核对和调整等。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4.7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计算机设备则要求定期清洁内部及空气过滤板，用诊断程序检验各线路板是否工作正常，测量各部分的供电电压值。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4.8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机械运动部分则需要定期检查各螺钉、螺母是否有松动，运动螺杆定期清洁和上润滑油，齿轮箱需定期查看油位及补充油，各运动部分的速度还需定期测量和校正，驱动马达碳刷的磨损情况应定期检查调整。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4.9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整个系统及各部件的接地情况需定期查对和测量，各紧急按钮需定期检验是否失灵。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各冷却风扇需定期查看是否正常运转，以免温度过高烧坏零部件等。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4.10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扫描图像检查</w:t>
      </w:r>
      <w:r>
        <w:rPr>
          <w:rFonts w:ascii="Times New Roman" w:eastAsia="仿宋_GB2312" w:hAnsi="Times New Roman" w:cs="Times New Roman"/>
          <w:sz w:val="28"/>
          <w:szCs w:val="28"/>
        </w:rPr>
        <w:t>：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宋体" w:eastAsia="宋体" w:hAnsi="宋体" w:cs="宋体" w:hint="eastAsia"/>
          <w:sz w:val="28"/>
          <w:szCs w:val="28"/>
        </w:rPr>
        <w:t>⑴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试扫描，并对图像质量进行评估。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宋体" w:eastAsia="宋体" w:hAnsi="宋体" w:cs="宋体" w:hint="eastAsia"/>
          <w:sz w:val="28"/>
          <w:szCs w:val="28"/>
        </w:rPr>
        <w:t>⑵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如有必要则进行软件校正，对图像进行优化。</w:t>
      </w:r>
    </w:p>
    <w:p w:rsidR="00161FF1" w:rsidRPr="00A50629" w:rsidRDefault="00161FF1" w:rsidP="007D3648">
      <w:pPr>
        <w:spacing w:line="460" w:lineRule="exact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b/>
          <w:sz w:val="28"/>
          <w:szCs w:val="28"/>
        </w:rPr>
        <w:t>5.</w:t>
      </w:r>
      <w:r w:rsidRPr="00A50629">
        <w:rPr>
          <w:rFonts w:ascii="Times New Roman" w:eastAsia="仿宋_GB2312" w:hAnsi="Times New Roman" w:cs="Times New Roman"/>
          <w:b/>
          <w:sz w:val="28"/>
          <w:szCs w:val="28"/>
        </w:rPr>
        <w:t>车载</w:t>
      </w:r>
      <w:r w:rsidRPr="00A50629">
        <w:rPr>
          <w:rFonts w:ascii="Times New Roman" w:eastAsia="仿宋_GB2312" w:hAnsi="Times New Roman" w:cs="Times New Roman"/>
          <w:b/>
          <w:sz w:val="28"/>
          <w:szCs w:val="28"/>
        </w:rPr>
        <w:t>DR</w:t>
      </w:r>
      <w:r w:rsidRPr="00A50629">
        <w:rPr>
          <w:rFonts w:ascii="Times New Roman" w:eastAsia="仿宋_GB2312" w:hAnsi="Times New Roman" w:cs="Times New Roman"/>
          <w:b/>
          <w:sz w:val="28"/>
          <w:szCs w:val="28"/>
        </w:rPr>
        <w:t>保养内容：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5.1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电源稳定性检查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5.2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设备的工作环境检查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5.3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设备的清洁与设备部分的润滑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5.4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电路的检查与调整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5.5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对高压部分需定期测量和校准其高压值、毫安值，查看高压电缆和插座的连接及高压变压器中的油位，</w:t>
      </w:r>
      <w:proofErr w:type="gramStart"/>
      <w:r w:rsidRPr="00A50629">
        <w:rPr>
          <w:rFonts w:ascii="Times New Roman" w:eastAsia="仿宋_GB2312" w:hAnsi="Times New Roman" w:cs="Times New Roman"/>
          <w:sz w:val="28"/>
          <w:szCs w:val="28"/>
        </w:rPr>
        <w:t>球管和</w:t>
      </w:r>
      <w:proofErr w:type="gramEnd"/>
      <w:r w:rsidRPr="00A50629">
        <w:rPr>
          <w:rFonts w:ascii="Times New Roman" w:eastAsia="仿宋_GB2312" w:hAnsi="Times New Roman" w:cs="Times New Roman"/>
          <w:sz w:val="28"/>
          <w:szCs w:val="28"/>
        </w:rPr>
        <w:t>探测器位置也需定期核对和调整等。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5.6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计算机设备则要求定期清洁内部及空气过滤板，用诊断程序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lastRenderedPageBreak/>
        <w:t>检验各线路板是否工作正常，测量各部分的供电电压值。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5.7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机械运动部分则需要定期检查各螺钉、螺母是否有松动，运动螺杆定期清洁和上润滑油，齿轮箱需定期查看油位及补充油，各运动部分的速度还需定期测量和校正，驱动马达碳刷的磨损情况应定期检查调整。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5.8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整个系统及各部件的接地情况需定期查对和测量，各紧急按钮需定期检验是否失灵。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5.9</w:t>
      </w:r>
      <w:proofErr w:type="gramStart"/>
      <w:r w:rsidRPr="00A50629">
        <w:rPr>
          <w:rFonts w:ascii="Times New Roman" w:eastAsia="仿宋_GB2312" w:hAnsi="Times New Roman" w:cs="Times New Roman"/>
          <w:sz w:val="28"/>
          <w:szCs w:val="28"/>
        </w:rPr>
        <w:t>各</w:t>
      </w:r>
      <w:proofErr w:type="gramEnd"/>
      <w:r w:rsidRPr="00A50629">
        <w:rPr>
          <w:rFonts w:ascii="Times New Roman" w:eastAsia="仿宋_GB2312" w:hAnsi="Times New Roman" w:cs="Times New Roman"/>
          <w:sz w:val="28"/>
          <w:szCs w:val="28"/>
        </w:rPr>
        <w:t>冷却风扇需定期查看是否正常运转，以免温度过高烧坏零部件等。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5.10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扫描图像检查</w:t>
      </w:r>
      <w:r>
        <w:rPr>
          <w:rFonts w:ascii="Times New Roman" w:eastAsia="仿宋_GB2312" w:hAnsi="Times New Roman" w:cs="Times New Roman"/>
          <w:sz w:val="28"/>
          <w:szCs w:val="28"/>
        </w:rPr>
        <w:t>：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宋体" w:eastAsia="宋体" w:hAnsi="宋体" w:cs="宋体" w:hint="eastAsia"/>
          <w:sz w:val="28"/>
          <w:szCs w:val="28"/>
        </w:rPr>
        <w:t>⑴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试扫描，并对图像质量进行评估。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宋体" w:eastAsia="宋体" w:hAnsi="宋体" w:cs="宋体" w:hint="eastAsia"/>
          <w:sz w:val="28"/>
          <w:szCs w:val="28"/>
        </w:rPr>
        <w:t>⑵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如有必要则进行软件校正，对图像进行优化。</w:t>
      </w:r>
    </w:p>
    <w:p w:rsidR="00161FF1" w:rsidRPr="00A50629" w:rsidRDefault="00161FF1" w:rsidP="007D3648">
      <w:pPr>
        <w:spacing w:line="460" w:lineRule="exact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b/>
          <w:sz w:val="28"/>
          <w:szCs w:val="28"/>
        </w:rPr>
        <w:t>6.</w:t>
      </w:r>
      <w:r w:rsidRPr="00A50629">
        <w:rPr>
          <w:rFonts w:ascii="Times New Roman" w:eastAsia="仿宋_GB2312" w:hAnsi="Times New Roman" w:cs="Times New Roman"/>
          <w:b/>
          <w:sz w:val="28"/>
          <w:szCs w:val="28"/>
        </w:rPr>
        <w:t>骨密度仪保养内容：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6.1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电源稳定性检查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6.2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设备的工作环境检查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6.3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设备的清洁与设备部分的润滑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6.4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电路的检查与调整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6.5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对高压部分需定期测量和校准其高压值、毫安值，查看高压电缆和插座的连接及高压变压器中的油位，</w:t>
      </w:r>
      <w:proofErr w:type="gramStart"/>
      <w:r w:rsidRPr="00A50629">
        <w:rPr>
          <w:rFonts w:ascii="Times New Roman" w:eastAsia="仿宋_GB2312" w:hAnsi="Times New Roman" w:cs="Times New Roman"/>
          <w:sz w:val="28"/>
          <w:szCs w:val="28"/>
        </w:rPr>
        <w:t>球管和</w:t>
      </w:r>
      <w:proofErr w:type="gramEnd"/>
      <w:r w:rsidRPr="00A50629">
        <w:rPr>
          <w:rFonts w:ascii="Times New Roman" w:eastAsia="仿宋_GB2312" w:hAnsi="Times New Roman" w:cs="Times New Roman"/>
          <w:sz w:val="28"/>
          <w:szCs w:val="28"/>
        </w:rPr>
        <w:t>探测器位置也需定期核对和调整等。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6.6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计算机设备则要求定期清洁内部及空气过滤板，用诊断程序检验各线路板是否工作正常，测量各部分的供电电压值。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6.7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机械运动部分则需要定期检查各螺钉、螺母是否有松动，运动螺杆定期清洁和上润滑油，齿轮箱需定期查看油位及补充油，各运动部分的速度还需定期测量和校正，驱动马达碳刷的磨损情况应定期检查调整。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6.8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整个系统及各部件的接地情况需定期查对和测量，各紧急按钮需定期检验是否失灵。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6.9</w:t>
      </w:r>
      <w:proofErr w:type="gramStart"/>
      <w:r w:rsidRPr="00A50629">
        <w:rPr>
          <w:rFonts w:ascii="Times New Roman" w:eastAsia="仿宋_GB2312" w:hAnsi="Times New Roman" w:cs="Times New Roman"/>
          <w:sz w:val="28"/>
          <w:szCs w:val="28"/>
        </w:rPr>
        <w:t>各</w:t>
      </w:r>
      <w:proofErr w:type="gramEnd"/>
      <w:r w:rsidRPr="00A50629">
        <w:rPr>
          <w:rFonts w:ascii="Times New Roman" w:eastAsia="仿宋_GB2312" w:hAnsi="Times New Roman" w:cs="Times New Roman"/>
          <w:sz w:val="28"/>
          <w:szCs w:val="28"/>
        </w:rPr>
        <w:t>冷却风扇需定期查看是否正常运转，以免温度过高烧坏零部件等。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lastRenderedPageBreak/>
        <w:t>6.10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扫描图像检查</w:t>
      </w:r>
      <w:r>
        <w:rPr>
          <w:rFonts w:ascii="Times New Roman" w:eastAsia="仿宋_GB2312" w:hAnsi="Times New Roman" w:cs="Times New Roman"/>
          <w:sz w:val="28"/>
          <w:szCs w:val="28"/>
        </w:rPr>
        <w:t>：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宋体" w:eastAsia="宋体" w:hAnsi="宋体" w:cs="宋体" w:hint="eastAsia"/>
          <w:sz w:val="28"/>
          <w:szCs w:val="28"/>
        </w:rPr>
        <w:t>⑴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试扫描，并对图像质量进行评估。</w:t>
      </w:r>
    </w:p>
    <w:p w:rsidR="00161FF1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宋体" w:eastAsia="宋体" w:hAnsi="宋体" w:cs="宋体" w:hint="eastAsia"/>
          <w:sz w:val="28"/>
          <w:szCs w:val="28"/>
        </w:rPr>
        <w:t>⑵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如有必要则进行软件校正，对图像进行优化。</w:t>
      </w:r>
    </w:p>
    <w:p w:rsidR="00C35344" w:rsidRDefault="00C35344" w:rsidP="007D3648">
      <w:pPr>
        <w:spacing w:line="460" w:lineRule="exact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 w:rsidRPr="00C35344">
        <w:rPr>
          <w:rFonts w:ascii="Times New Roman" w:eastAsia="仿宋_GB2312" w:hAnsi="Times New Roman" w:cs="Times New Roman" w:hint="eastAsia"/>
          <w:b/>
          <w:sz w:val="28"/>
          <w:szCs w:val="28"/>
        </w:rPr>
        <w:t>7.</w:t>
      </w:r>
      <w:r w:rsidRPr="00C35344">
        <w:rPr>
          <w:rFonts w:ascii="Times New Roman" w:eastAsia="仿宋" w:hAnsi="Times New Roman" w:cs="Times New Roman" w:hint="eastAsia"/>
          <w:b/>
          <w:szCs w:val="21"/>
        </w:rPr>
        <w:t xml:space="preserve"> </w:t>
      </w:r>
      <w:r w:rsidRPr="00C35344">
        <w:rPr>
          <w:rFonts w:ascii="Times New Roman" w:eastAsia="仿宋_GB2312" w:hAnsi="Times New Roman" w:cs="Times New Roman" w:hint="eastAsia"/>
          <w:b/>
          <w:sz w:val="28"/>
          <w:szCs w:val="28"/>
        </w:rPr>
        <w:t>全数字化通用型平板血管造影系统（</w:t>
      </w:r>
      <w:r w:rsidRPr="00C35344">
        <w:rPr>
          <w:rFonts w:ascii="Times New Roman" w:eastAsia="仿宋_GB2312" w:hAnsi="Times New Roman" w:cs="Times New Roman" w:hint="eastAsia"/>
          <w:b/>
          <w:sz w:val="28"/>
          <w:szCs w:val="28"/>
        </w:rPr>
        <w:t>DSA</w:t>
      </w:r>
      <w:r w:rsidRPr="00C35344">
        <w:rPr>
          <w:rFonts w:ascii="Times New Roman" w:eastAsia="仿宋_GB2312" w:hAnsi="Times New Roman" w:cs="Times New Roman" w:hint="eastAsia"/>
          <w:b/>
          <w:sz w:val="28"/>
          <w:szCs w:val="28"/>
        </w:rPr>
        <w:t>）保养内容：</w:t>
      </w:r>
    </w:p>
    <w:p w:rsidR="00C35344" w:rsidRDefault="00C35344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7.1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电源稳定性检查。</w:t>
      </w:r>
    </w:p>
    <w:p w:rsidR="00C35344" w:rsidRDefault="00C35344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7.2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设备的工作环境检查。</w:t>
      </w:r>
    </w:p>
    <w:p w:rsidR="00C35344" w:rsidRDefault="00C35344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7.3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设备的清洁与设备部分的润滑。</w:t>
      </w:r>
    </w:p>
    <w:p w:rsidR="00C35344" w:rsidRDefault="00C35344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7.4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电路的检查与调整。</w:t>
      </w:r>
    </w:p>
    <w:p w:rsidR="00C35344" w:rsidRDefault="00C35344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7.5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对高压部分需定期测量和校准，查看高压电缆和插座的连接及高压变压器中的油位，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HVT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高压油箱的功能维护，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球管和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探测器位置也需定期核对和调整等。</w:t>
      </w:r>
    </w:p>
    <w:p w:rsidR="00C35344" w:rsidRDefault="00C35344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7.6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计算机设备要求定期清洁内部及空气过滤板，用诊断程序检验各线路板是否工作正常，测量各部分的供电电压值。</w:t>
      </w:r>
    </w:p>
    <w:p w:rsidR="00C35344" w:rsidRDefault="00C35344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7.7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机械运动部分需要定期检查各螺钉、螺母是否有松动，运动螺杆定期清洁和上润滑油，齿轮需定期查看及润滑，各运动部分的速度还需定期测量和校正。</w:t>
      </w:r>
    </w:p>
    <w:p w:rsidR="00C35344" w:rsidRDefault="00C35344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7.8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整个系统及各部件的接地情况需定期查对和测量，各紧急按钮需定期检验是否失灵；各冷却风扇需定期查看是否正常运转，以免温度过高烧坏零部件等。</w:t>
      </w:r>
    </w:p>
    <w:p w:rsidR="00C35344" w:rsidRDefault="00C35344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7.9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扫描图像检查：</w:t>
      </w:r>
    </w:p>
    <w:p w:rsidR="00C35344" w:rsidRDefault="00C35344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7.9.1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试扫描，并对图像质量进行评估。</w:t>
      </w:r>
    </w:p>
    <w:p w:rsidR="00C35344" w:rsidRPr="00C35344" w:rsidRDefault="00C35344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7.9.2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如有必要则进行软件校正，对图像进行优化。</w:t>
      </w:r>
    </w:p>
    <w:p w:rsidR="00161FF1" w:rsidRPr="00A50629" w:rsidRDefault="00CB2289" w:rsidP="007D3648">
      <w:pPr>
        <w:spacing w:line="46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二</w:t>
      </w:r>
      <w:r w:rsidR="00161FF1" w:rsidRPr="00A50629">
        <w:rPr>
          <w:rFonts w:ascii="黑体" w:eastAsia="黑体" w:hAnsi="黑体" w:cs="Times New Roman"/>
          <w:sz w:val="28"/>
          <w:szCs w:val="28"/>
        </w:rPr>
        <w:t>、设备维修保养具体要求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1.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供应商在四川省内设有办事处或售后服务机构，并具有专业的设备零备件仓库及充足的备件供应能力。</w:t>
      </w:r>
    </w:p>
    <w:p w:rsidR="00161FF1" w:rsidRPr="00042F66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2.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为确</w:t>
      </w:r>
      <w:r w:rsidRPr="00042F66">
        <w:rPr>
          <w:rFonts w:ascii="Times New Roman" w:eastAsia="仿宋_GB2312" w:hAnsi="Times New Roman" w:cs="Times New Roman"/>
          <w:sz w:val="28"/>
          <w:szCs w:val="28"/>
        </w:rPr>
        <w:t>保响应及时性，供应商在四川省内至少有</w:t>
      </w:r>
      <w:r w:rsidRPr="00042F66">
        <w:rPr>
          <w:rFonts w:ascii="Times New Roman" w:eastAsia="仿宋_GB2312" w:hAnsi="Times New Roman" w:cs="Times New Roman"/>
          <w:sz w:val="28"/>
          <w:szCs w:val="28"/>
        </w:rPr>
        <w:t>4</w:t>
      </w:r>
      <w:r w:rsidRPr="00042F66">
        <w:rPr>
          <w:rFonts w:ascii="Times New Roman" w:eastAsia="仿宋_GB2312" w:hAnsi="Times New Roman" w:cs="Times New Roman"/>
          <w:sz w:val="28"/>
          <w:szCs w:val="28"/>
        </w:rPr>
        <w:t>位常驻工程师，并具有专业的故障维修能力。</w:t>
      </w:r>
    </w:p>
    <w:p w:rsidR="00161FF1" w:rsidRPr="00042F66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42F66">
        <w:rPr>
          <w:rFonts w:ascii="Times New Roman" w:eastAsia="仿宋_GB2312" w:hAnsi="Times New Roman" w:cs="Times New Roman"/>
          <w:sz w:val="28"/>
          <w:szCs w:val="28"/>
        </w:rPr>
        <w:t>3.</w:t>
      </w:r>
      <w:r w:rsidRPr="00042F66">
        <w:rPr>
          <w:rFonts w:ascii="Times New Roman" w:eastAsia="仿宋_GB2312" w:hAnsi="Times New Roman" w:cs="Times New Roman"/>
          <w:sz w:val="28"/>
          <w:szCs w:val="28"/>
        </w:rPr>
        <w:t>供应商应具备相关设备专业维修工具。</w:t>
      </w:r>
    </w:p>
    <w:p w:rsidR="00161FF1" w:rsidRPr="00042F66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42F66">
        <w:rPr>
          <w:rFonts w:ascii="Times New Roman" w:eastAsia="仿宋_GB2312" w:hAnsi="Times New Roman" w:cs="Times New Roman"/>
          <w:sz w:val="28"/>
          <w:szCs w:val="28"/>
        </w:rPr>
        <w:t>4.</w:t>
      </w:r>
      <w:r w:rsidRPr="00042F66">
        <w:rPr>
          <w:rFonts w:ascii="Times New Roman" w:eastAsia="仿宋_GB2312" w:hAnsi="Times New Roman" w:cs="Times New Roman"/>
          <w:sz w:val="28"/>
          <w:szCs w:val="28"/>
        </w:rPr>
        <w:t>供应商三年内无导致设备重大损坏的维修事故（如失超导致磁体损坏等）。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lastRenderedPageBreak/>
        <w:t>5.</w:t>
      </w:r>
      <w:proofErr w:type="gramStart"/>
      <w:r w:rsidRPr="00A50629">
        <w:rPr>
          <w:rFonts w:ascii="Times New Roman" w:eastAsia="仿宋_GB2312" w:hAnsi="Times New Roman" w:cs="Times New Roman"/>
          <w:sz w:val="28"/>
          <w:szCs w:val="28"/>
        </w:rPr>
        <w:t>维保所需</w:t>
      </w:r>
      <w:proofErr w:type="gramEnd"/>
      <w:r w:rsidRPr="00A50629">
        <w:rPr>
          <w:rFonts w:ascii="Times New Roman" w:eastAsia="仿宋_GB2312" w:hAnsi="Times New Roman" w:cs="Times New Roman"/>
          <w:sz w:val="28"/>
          <w:szCs w:val="28"/>
        </w:rPr>
        <w:t>零备件须提供相应合法证明文件。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6.</w:t>
      </w:r>
      <w:proofErr w:type="gramStart"/>
      <w:r w:rsidRPr="00A50629">
        <w:rPr>
          <w:rFonts w:ascii="Times New Roman" w:eastAsia="仿宋_GB2312" w:hAnsi="Times New Roman" w:cs="Times New Roman"/>
          <w:sz w:val="28"/>
          <w:szCs w:val="28"/>
        </w:rPr>
        <w:t>维保公司</w:t>
      </w:r>
      <w:proofErr w:type="gramEnd"/>
      <w:r w:rsidRPr="00A50629">
        <w:rPr>
          <w:rFonts w:ascii="Times New Roman" w:eastAsia="仿宋_GB2312" w:hAnsi="Times New Roman" w:cs="Times New Roman"/>
          <w:sz w:val="28"/>
          <w:szCs w:val="28"/>
        </w:rPr>
        <w:t>三年内无违反法律法规的不良行为记录</w:t>
      </w:r>
      <w:r w:rsidR="00CB2289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7.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预防性保养：制定保养计划，每季度提供至少一次专业保养，保障设备处于最佳运行状态。预防性保养中需要更换的损耗品免费提供（如防冻液、床板轮子等）。预防性保养工作包括：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.1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记录并安排保养时间</w:t>
      </w:r>
      <w:r>
        <w:rPr>
          <w:rFonts w:ascii="Times New Roman" w:eastAsia="仿宋_GB2312" w:hAnsi="Times New Roman" w:cs="Times New Roman"/>
          <w:sz w:val="28"/>
          <w:szCs w:val="28"/>
        </w:rPr>
        <w:t>；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.2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按照保养计划免费更换损耗部件</w:t>
      </w:r>
      <w:r>
        <w:rPr>
          <w:rFonts w:ascii="Times New Roman" w:eastAsia="仿宋_GB2312" w:hAnsi="Times New Roman" w:cs="Times New Roman"/>
          <w:sz w:val="28"/>
          <w:szCs w:val="28"/>
        </w:rPr>
        <w:t>；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.3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按照厂家标准进行调校</w:t>
      </w:r>
      <w:r>
        <w:rPr>
          <w:rFonts w:ascii="Times New Roman" w:eastAsia="仿宋_GB2312" w:hAnsi="Times New Roman" w:cs="Times New Roman"/>
          <w:sz w:val="28"/>
          <w:szCs w:val="28"/>
        </w:rPr>
        <w:t>；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.4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确认各项技术指标及性能</w:t>
      </w:r>
      <w:r>
        <w:rPr>
          <w:rFonts w:ascii="Times New Roman" w:eastAsia="仿宋_GB2312" w:hAnsi="Times New Roman" w:cs="Times New Roman"/>
          <w:sz w:val="28"/>
          <w:szCs w:val="28"/>
        </w:rPr>
        <w:t>；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.5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记录设备状态</w:t>
      </w:r>
      <w:r>
        <w:rPr>
          <w:rFonts w:ascii="Times New Roman" w:eastAsia="仿宋_GB2312" w:hAnsi="Times New Roman" w:cs="Times New Roman"/>
          <w:sz w:val="28"/>
          <w:szCs w:val="28"/>
        </w:rPr>
        <w:t>；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.6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按相关要求出具相应检测报告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.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质控：每年提供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1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次质控服务（内容包括图像信噪比、空间分辨力、磁场强度等），并出具检测报告。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9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.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考核指标：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9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.1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开机率：每台设备年开机率应达到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95%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以上。单台设备开机率达不到要求</w:t>
      </w:r>
      <w:proofErr w:type="gramStart"/>
      <w:r w:rsidRPr="00A50629">
        <w:rPr>
          <w:rFonts w:ascii="Times New Roman" w:eastAsia="仿宋_GB2312" w:hAnsi="Times New Roman" w:cs="Times New Roman"/>
          <w:sz w:val="28"/>
          <w:szCs w:val="28"/>
        </w:rPr>
        <w:t>扣年维保总</w:t>
      </w:r>
      <w:proofErr w:type="gramEnd"/>
      <w:r w:rsidRPr="00A50629">
        <w:rPr>
          <w:rFonts w:ascii="Times New Roman" w:eastAsia="仿宋_GB2312" w:hAnsi="Times New Roman" w:cs="Times New Roman"/>
          <w:sz w:val="28"/>
          <w:szCs w:val="28"/>
        </w:rPr>
        <w:t>费用的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10%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，以此类推；单台设备开机率在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85%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以下有权解除合同。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9</w:t>
      </w:r>
      <w:r w:rsidR="00CB2289">
        <w:rPr>
          <w:rFonts w:ascii="Times New Roman" w:eastAsia="仿宋_GB2312" w:hAnsi="Times New Roman" w:cs="Times New Roman"/>
          <w:sz w:val="28"/>
          <w:szCs w:val="28"/>
        </w:rPr>
        <w:t>.2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响应时间：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24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小时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*365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天有工程师接听故障报修电话，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1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小时内做出响应，工程师在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6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小时内到达现场进行维修，如果超过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3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次（含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3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次）未做到及时响应或工程师未按规定时间到达现场，</w:t>
      </w:r>
      <w:proofErr w:type="gramStart"/>
      <w:r w:rsidRPr="00A50629">
        <w:rPr>
          <w:rFonts w:ascii="Times New Roman" w:eastAsia="仿宋_GB2312" w:hAnsi="Times New Roman" w:cs="Times New Roman"/>
          <w:sz w:val="28"/>
          <w:szCs w:val="28"/>
        </w:rPr>
        <w:t>扣年维保总</w:t>
      </w:r>
      <w:proofErr w:type="gramEnd"/>
      <w:r w:rsidRPr="00A50629">
        <w:rPr>
          <w:rFonts w:ascii="Times New Roman" w:eastAsia="仿宋_GB2312" w:hAnsi="Times New Roman" w:cs="Times New Roman"/>
          <w:sz w:val="28"/>
          <w:szCs w:val="28"/>
        </w:rPr>
        <w:t>费用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10%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；超过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3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次（含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3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次）有权解除合同。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9</w:t>
      </w:r>
      <w:r w:rsidR="00CB2289">
        <w:rPr>
          <w:rFonts w:ascii="Times New Roman" w:eastAsia="仿宋_GB2312" w:hAnsi="Times New Roman" w:cs="Times New Roman"/>
          <w:sz w:val="28"/>
          <w:szCs w:val="28"/>
        </w:rPr>
        <w:t>.3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维修能力：工程师到达现场后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12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小时内，未及时准确判定设备故障原因，一年内超过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3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次（含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3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次），</w:t>
      </w:r>
      <w:proofErr w:type="gramStart"/>
      <w:r w:rsidRPr="00A50629">
        <w:rPr>
          <w:rFonts w:ascii="Times New Roman" w:eastAsia="仿宋_GB2312" w:hAnsi="Times New Roman" w:cs="Times New Roman"/>
          <w:sz w:val="28"/>
          <w:szCs w:val="28"/>
        </w:rPr>
        <w:t>扣年维保总</w:t>
      </w:r>
      <w:proofErr w:type="gramEnd"/>
      <w:r w:rsidRPr="00A50629">
        <w:rPr>
          <w:rFonts w:ascii="Times New Roman" w:eastAsia="仿宋_GB2312" w:hAnsi="Times New Roman" w:cs="Times New Roman"/>
          <w:sz w:val="28"/>
          <w:szCs w:val="28"/>
        </w:rPr>
        <w:t>费用的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50%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，超过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3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次（含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3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次）有权解除合同。</w:t>
      </w:r>
    </w:p>
    <w:p w:rsidR="00161FF1" w:rsidRPr="00A50629" w:rsidRDefault="00C35344" w:rsidP="007D3648">
      <w:pPr>
        <w:spacing w:line="46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三</w:t>
      </w:r>
      <w:r w:rsidR="00161FF1" w:rsidRPr="00A50629">
        <w:rPr>
          <w:rFonts w:ascii="黑体" w:eastAsia="黑体" w:hAnsi="黑体" w:cs="Times New Roman"/>
          <w:sz w:val="28"/>
          <w:szCs w:val="28"/>
        </w:rPr>
        <w:t>、售后服务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1.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因设备维修更换的备件试用期为验收合格之日起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30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日，试用期内如出现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1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次及以上备件故障，则视该备件为不合格产品，供应商</w:t>
      </w:r>
      <w:r>
        <w:rPr>
          <w:rFonts w:ascii="Times New Roman" w:eastAsia="仿宋_GB2312" w:hAnsi="Times New Roman" w:cs="Times New Roman"/>
          <w:sz w:val="28"/>
          <w:szCs w:val="28"/>
        </w:rPr>
        <w:t>应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立即更换新备件，如造成采购人损失的，供应商应赔偿相应损失。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2.</w:t>
      </w:r>
      <w:r>
        <w:rPr>
          <w:rFonts w:ascii="Times New Roman" w:eastAsia="仿宋_GB2312" w:hAnsi="Times New Roman" w:cs="Times New Roman"/>
          <w:sz w:val="28"/>
          <w:szCs w:val="28"/>
        </w:rPr>
        <w:t>维修保养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报告</w:t>
      </w:r>
      <w:r>
        <w:rPr>
          <w:rFonts w:ascii="Times New Roman" w:eastAsia="仿宋_GB2312" w:hAnsi="Times New Roman" w:cs="Times New Roman"/>
          <w:sz w:val="28"/>
          <w:szCs w:val="28"/>
        </w:rPr>
        <w:t>要求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lastRenderedPageBreak/>
        <w:t>2.1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上述设备每季度至少保养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1</w:t>
      </w:r>
      <w:r w:rsidR="00CB2289">
        <w:rPr>
          <w:rFonts w:ascii="Times New Roman" w:eastAsia="仿宋_GB2312" w:hAnsi="Times New Roman" w:cs="Times New Roman"/>
          <w:sz w:val="28"/>
          <w:szCs w:val="28"/>
        </w:rPr>
        <w:t>次，</w:t>
      </w:r>
      <w:proofErr w:type="gramStart"/>
      <w:r w:rsidR="00CB2289">
        <w:rPr>
          <w:rFonts w:ascii="Times New Roman" w:eastAsia="仿宋_GB2312" w:hAnsi="Times New Roman" w:cs="Times New Roman"/>
          <w:sz w:val="28"/>
          <w:szCs w:val="28"/>
        </w:rPr>
        <w:t>每季度维保服务</w:t>
      </w:r>
      <w:proofErr w:type="gramEnd"/>
      <w:r w:rsidR="00CB2289">
        <w:rPr>
          <w:rFonts w:ascii="Times New Roman" w:eastAsia="仿宋_GB2312" w:hAnsi="Times New Roman" w:cs="Times New Roman"/>
          <w:sz w:val="28"/>
          <w:szCs w:val="28"/>
        </w:rPr>
        <w:t>结束后，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供应商应按照保养内容及采购人要求出具设备</w:t>
      </w:r>
      <w:proofErr w:type="gramStart"/>
      <w:r w:rsidRPr="00A50629">
        <w:rPr>
          <w:rFonts w:ascii="Times New Roman" w:eastAsia="仿宋_GB2312" w:hAnsi="Times New Roman" w:cs="Times New Roman"/>
          <w:sz w:val="28"/>
          <w:szCs w:val="28"/>
        </w:rPr>
        <w:t>季度维保报告</w:t>
      </w:r>
      <w:proofErr w:type="gramEnd"/>
      <w:r w:rsidRPr="00A50629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2.2</w:t>
      </w:r>
      <w:proofErr w:type="gramStart"/>
      <w:r w:rsidR="00CB2289">
        <w:rPr>
          <w:rFonts w:ascii="Times New Roman" w:eastAsia="仿宋_GB2312" w:hAnsi="Times New Roman" w:cs="Times New Roman"/>
          <w:sz w:val="28"/>
          <w:szCs w:val="28"/>
        </w:rPr>
        <w:t>每年度维保服务</w:t>
      </w:r>
      <w:proofErr w:type="gramEnd"/>
      <w:r w:rsidR="00CB2289">
        <w:rPr>
          <w:rFonts w:ascii="Times New Roman" w:eastAsia="仿宋_GB2312" w:hAnsi="Times New Roman" w:cs="Times New Roman"/>
          <w:sz w:val="28"/>
          <w:szCs w:val="28"/>
        </w:rPr>
        <w:t>结束后，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供应商应出具设备</w:t>
      </w:r>
      <w:proofErr w:type="gramStart"/>
      <w:r w:rsidRPr="00A50629">
        <w:rPr>
          <w:rFonts w:ascii="Times New Roman" w:eastAsia="仿宋_GB2312" w:hAnsi="Times New Roman" w:cs="Times New Roman"/>
          <w:sz w:val="28"/>
          <w:szCs w:val="28"/>
        </w:rPr>
        <w:t>年度维保报告</w:t>
      </w:r>
      <w:proofErr w:type="gramEnd"/>
      <w:r w:rsidRPr="00A50629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61FF1" w:rsidRPr="00A50629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3.</w:t>
      </w:r>
      <w:r w:rsidR="00CB2289">
        <w:rPr>
          <w:rFonts w:ascii="Times New Roman" w:eastAsia="仿宋_GB2312" w:hAnsi="Times New Roman" w:cs="Times New Roman"/>
          <w:sz w:val="28"/>
          <w:szCs w:val="28"/>
        </w:rPr>
        <w:t>设备维修期间，如备件损坏需更换，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供应商需向采购人提供备用备件，协助渡过维修期。</w:t>
      </w:r>
    </w:p>
    <w:p w:rsidR="00161FF1" w:rsidRDefault="00161FF1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629">
        <w:rPr>
          <w:rFonts w:ascii="Times New Roman" w:eastAsia="仿宋_GB2312" w:hAnsi="Times New Roman" w:cs="Times New Roman"/>
          <w:sz w:val="28"/>
          <w:szCs w:val="28"/>
        </w:rPr>
        <w:t>4.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总价已包括货物设计、制造、包装、运输、安装及调试、人工服务、配套附件、保修期内保修服务、备用物件、交通差旅等所有有关各项含税费用</w:t>
      </w:r>
      <w:r w:rsidR="00CB2289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采购人无须支付其他任何费用。</w:t>
      </w:r>
    </w:p>
    <w:p w:rsidR="00CB2289" w:rsidRDefault="00CB2289" w:rsidP="007D3648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5.</w:t>
      </w:r>
      <w:proofErr w:type="gramStart"/>
      <w:r w:rsidRPr="00A50629">
        <w:rPr>
          <w:rFonts w:ascii="Times New Roman" w:eastAsia="仿宋_GB2312" w:hAnsi="Times New Roman" w:cs="Times New Roman"/>
          <w:sz w:val="28"/>
          <w:szCs w:val="28"/>
        </w:rPr>
        <w:t>维保过程</w:t>
      </w:r>
      <w:proofErr w:type="gramEnd"/>
      <w:r w:rsidRPr="00A50629">
        <w:rPr>
          <w:rFonts w:ascii="Times New Roman" w:eastAsia="仿宋_GB2312" w:hAnsi="Times New Roman" w:cs="Times New Roman"/>
          <w:sz w:val="28"/>
          <w:szCs w:val="28"/>
        </w:rPr>
        <w:t>中使用的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500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元以内（含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500</w:t>
      </w:r>
      <w:r w:rsidRPr="00A50629">
        <w:rPr>
          <w:rFonts w:ascii="Times New Roman" w:eastAsia="仿宋_GB2312" w:hAnsi="Times New Roman" w:cs="Times New Roman"/>
          <w:sz w:val="28"/>
          <w:szCs w:val="28"/>
        </w:rPr>
        <w:t>元）的配件由供应商承担费用。</w:t>
      </w:r>
    </w:p>
    <w:p w:rsidR="00161FF1" w:rsidRPr="00161FF1" w:rsidRDefault="00161FF1" w:rsidP="00161FF1">
      <w:pPr>
        <w:rPr>
          <w:rFonts w:ascii="方正小标宋简体" w:eastAsia="方正小标宋简体" w:hAnsi="黑体" w:cs="Times New Roman"/>
          <w:sz w:val="32"/>
          <w:szCs w:val="32"/>
        </w:rPr>
      </w:pPr>
    </w:p>
    <w:sectPr w:rsidR="00161FF1" w:rsidRPr="00161FF1" w:rsidSect="00426043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226" w:rsidRDefault="00BF5226" w:rsidP="00A047B3">
      <w:r>
        <w:separator/>
      </w:r>
    </w:p>
  </w:endnote>
  <w:endnote w:type="continuationSeparator" w:id="0">
    <w:p w:rsidR="00BF5226" w:rsidRDefault="00BF5226" w:rsidP="00A0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226" w:rsidRDefault="00BF5226" w:rsidP="00A047B3">
      <w:r>
        <w:separator/>
      </w:r>
    </w:p>
  </w:footnote>
  <w:footnote w:type="continuationSeparator" w:id="0">
    <w:p w:rsidR="00BF5226" w:rsidRDefault="00BF5226" w:rsidP="00A04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329F8"/>
    <w:multiLevelType w:val="hybridMultilevel"/>
    <w:tmpl w:val="B53AEC7C"/>
    <w:lvl w:ilvl="0" w:tplc="3B047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3B4DF2"/>
    <w:multiLevelType w:val="hybridMultilevel"/>
    <w:tmpl w:val="699E61F0"/>
    <w:lvl w:ilvl="0" w:tplc="A32C6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BD4A26"/>
    <w:multiLevelType w:val="hybridMultilevel"/>
    <w:tmpl w:val="F294973E"/>
    <w:lvl w:ilvl="0" w:tplc="768C6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49"/>
    <w:rsid w:val="00000F14"/>
    <w:rsid w:val="000361D0"/>
    <w:rsid w:val="000446EC"/>
    <w:rsid w:val="00065736"/>
    <w:rsid w:val="000673B9"/>
    <w:rsid w:val="00085477"/>
    <w:rsid w:val="00090B34"/>
    <w:rsid w:val="0009284D"/>
    <w:rsid w:val="000B5154"/>
    <w:rsid w:val="000E4B5B"/>
    <w:rsid w:val="0014051F"/>
    <w:rsid w:val="00157CBE"/>
    <w:rsid w:val="001617A1"/>
    <w:rsid w:val="00161FF1"/>
    <w:rsid w:val="001929DF"/>
    <w:rsid w:val="001B56C8"/>
    <w:rsid w:val="001B7AA9"/>
    <w:rsid w:val="001E2167"/>
    <w:rsid w:val="001F3704"/>
    <w:rsid w:val="001F5C56"/>
    <w:rsid w:val="00223C00"/>
    <w:rsid w:val="00231AFE"/>
    <w:rsid w:val="00294CAA"/>
    <w:rsid w:val="002A0D6F"/>
    <w:rsid w:val="002B1803"/>
    <w:rsid w:val="002B1C93"/>
    <w:rsid w:val="002B5239"/>
    <w:rsid w:val="00314E49"/>
    <w:rsid w:val="00336FF4"/>
    <w:rsid w:val="00344F9D"/>
    <w:rsid w:val="003556B3"/>
    <w:rsid w:val="00370DA8"/>
    <w:rsid w:val="00391C4F"/>
    <w:rsid w:val="003B1ED7"/>
    <w:rsid w:val="003D5BFB"/>
    <w:rsid w:val="003D62D3"/>
    <w:rsid w:val="00410E2B"/>
    <w:rsid w:val="00426043"/>
    <w:rsid w:val="00426721"/>
    <w:rsid w:val="00443E8F"/>
    <w:rsid w:val="004573A0"/>
    <w:rsid w:val="0045793D"/>
    <w:rsid w:val="00482252"/>
    <w:rsid w:val="004B0BFA"/>
    <w:rsid w:val="004F2A35"/>
    <w:rsid w:val="005065D3"/>
    <w:rsid w:val="00514AD2"/>
    <w:rsid w:val="00571D45"/>
    <w:rsid w:val="00571E90"/>
    <w:rsid w:val="00576797"/>
    <w:rsid w:val="005B1143"/>
    <w:rsid w:val="005B4A73"/>
    <w:rsid w:val="005D16E9"/>
    <w:rsid w:val="0060262A"/>
    <w:rsid w:val="00667C83"/>
    <w:rsid w:val="006B7570"/>
    <w:rsid w:val="006E78B1"/>
    <w:rsid w:val="006F0E94"/>
    <w:rsid w:val="006F2617"/>
    <w:rsid w:val="006F5E53"/>
    <w:rsid w:val="0076542F"/>
    <w:rsid w:val="007844CD"/>
    <w:rsid w:val="00786950"/>
    <w:rsid w:val="007A2763"/>
    <w:rsid w:val="007B1279"/>
    <w:rsid w:val="007D0B51"/>
    <w:rsid w:val="007D0CB2"/>
    <w:rsid w:val="007D3648"/>
    <w:rsid w:val="007F1A5E"/>
    <w:rsid w:val="00824E4B"/>
    <w:rsid w:val="008315EB"/>
    <w:rsid w:val="008E208D"/>
    <w:rsid w:val="00924EC5"/>
    <w:rsid w:val="00930976"/>
    <w:rsid w:val="00936BCD"/>
    <w:rsid w:val="00956D66"/>
    <w:rsid w:val="00980DB6"/>
    <w:rsid w:val="009B61C7"/>
    <w:rsid w:val="009B632A"/>
    <w:rsid w:val="009D75D3"/>
    <w:rsid w:val="009E6E7C"/>
    <w:rsid w:val="00A047B3"/>
    <w:rsid w:val="00A36709"/>
    <w:rsid w:val="00A4206C"/>
    <w:rsid w:val="00A426E7"/>
    <w:rsid w:val="00A479E9"/>
    <w:rsid w:val="00AA4CA3"/>
    <w:rsid w:val="00AB0E90"/>
    <w:rsid w:val="00AC46D4"/>
    <w:rsid w:val="00AE23D6"/>
    <w:rsid w:val="00B50B4D"/>
    <w:rsid w:val="00B73177"/>
    <w:rsid w:val="00B829D0"/>
    <w:rsid w:val="00B84E49"/>
    <w:rsid w:val="00B91317"/>
    <w:rsid w:val="00BB321F"/>
    <w:rsid w:val="00BD1E34"/>
    <w:rsid w:val="00BD2F80"/>
    <w:rsid w:val="00BE015C"/>
    <w:rsid w:val="00BE4EA7"/>
    <w:rsid w:val="00BF01CF"/>
    <w:rsid w:val="00BF148F"/>
    <w:rsid w:val="00BF5226"/>
    <w:rsid w:val="00C35344"/>
    <w:rsid w:val="00C52040"/>
    <w:rsid w:val="00C81B66"/>
    <w:rsid w:val="00C94E92"/>
    <w:rsid w:val="00CB2289"/>
    <w:rsid w:val="00CC46BF"/>
    <w:rsid w:val="00CD2BCB"/>
    <w:rsid w:val="00CD4D88"/>
    <w:rsid w:val="00CD5033"/>
    <w:rsid w:val="00CD74CE"/>
    <w:rsid w:val="00D7164B"/>
    <w:rsid w:val="00D925F7"/>
    <w:rsid w:val="00DC01DE"/>
    <w:rsid w:val="00E00D8D"/>
    <w:rsid w:val="00E0243F"/>
    <w:rsid w:val="00E20B48"/>
    <w:rsid w:val="00E26230"/>
    <w:rsid w:val="00E268EA"/>
    <w:rsid w:val="00E54C31"/>
    <w:rsid w:val="00E61CEC"/>
    <w:rsid w:val="00F021B4"/>
    <w:rsid w:val="00F30B24"/>
    <w:rsid w:val="00F5526A"/>
    <w:rsid w:val="00F63097"/>
    <w:rsid w:val="00F6402C"/>
    <w:rsid w:val="00F672C4"/>
    <w:rsid w:val="00F70B64"/>
    <w:rsid w:val="00F829E3"/>
    <w:rsid w:val="00F833F7"/>
    <w:rsid w:val="00F83DA6"/>
    <w:rsid w:val="00F94D5E"/>
    <w:rsid w:val="00FA7039"/>
    <w:rsid w:val="00FA7FB8"/>
    <w:rsid w:val="00FD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4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47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4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47B3"/>
    <w:rPr>
      <w:sz w:val="18"/>
      <w:szCs w:val="18"/>
    </w:rPr>
  </w:style>
  <w:style w:type="table" w:styleId="a5">
    <w:name w:val="Table Grid"/>
    <w:basedOn w:val="a1"/>
    <w:uiPriority w:val="59"/>
    <w:rsid w:val="00A0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547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673B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73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4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47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4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47B3"/>
    <w:rPr>
      <w:sz w:val="18"/>
      <w:szCs w:val="18"/>
    </w:rPr>
  </w:style>
  <w:style w:type="table" w:styleId="a5">
    <w:name w:val="Table Grid"/>
    <w:basedOn w:val="a1"/>
    <w:uiPriority w:val="59"/>
    <w:rsid w:val="00A0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547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673B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73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06B04-FAEC-413C-A9FF-4828A6B6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628</Words>
  <Characters>3582</Characters>
  <Application>Microsoft Office Word</Application>
  <DocSecurity>0</DocSecurity>
  <Lines>29</Lines>
  <Paragraphs>8</Paragraphs>
  <ScaleCrop>false</ScaleCrop>
  <Company>Sky123.Org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82412022@qq.com</cp:lastModifiedBy>
  <cp:revision>2</cp:revision>
  <cp:lastPrinted>2024-02-26T03:45:00Z</cp:lastPrinted>
  <dcterms:created xsi:type="dcterms:W3CDTF">2024-08-23T07:05:00Z</dcterms:created>
  <dcterms:modified xsi:type="dcterms:W3CDTF">2024-08-23T07:05:00Z</dcterms:modified>
</cp:coreProperties>
</file>